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CB8F" w14:textId="71437BB9" w:rsidR="00A65EBE" w:rsidRDefault="00A65EBE" w:rsidP="00EF150D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EF150D">
        <w:rPr>
          <w:b/>
          <w:bCs/>
          <w:sz w:val="24"/>
          <w:szCs w:val="24"/>
          <w:u w:val="single"/>
        </w:rPr>
        <w:t>Amendment to Notice of Race</w:t>
      </w:r>
    </w:p>
    <w:p w14:paraId="44EE5ED2" w14:textId="77777777" w:rsidR="002D5F72" w:rsidRPr="00EF150D" w:rsidRDefault="002D5F72" w:rsidP="00EF150D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5B5A9E8" w14:textId="655FE89A" w:rsidR="00A65EBE" w:rsidRDefault="00A65EBE" w:rsidP="002D5F72">
      <w:pPr>
        <w:spacing w:after="0" w:line="240" w:lineRule="auto"/>
        <w:rPr>
          <w:b/>
          <w:bCs/>
        </w:rPr>
      </w:pPr>
      <w:r w:rsidRPr="00EF150D">
        <w:rPr>
          <w:b/>
          <w:bCs/>
        </w:rPr>
        <w:t>Amendment 1</w:t>
      </w:r>
    </w:p>
    <w:p w14:paraId="46F98E1E" w14:textId="77777777" w:rsidR="002D5F72" w:rsidRDefault="002D5F72" w:rsidP="002D5F72">
      <w:pPr>
        <w:spacing w:after="0" w:line="240" w:lineRule="auto"/>
      </w:pPr>
      <w:r>
        <w:t>Date of release 18</w:t>
      </w:r>
      <w:r w:rsidRPr="00A65EBE">
        <w:rPr>
          <w:vertAlign w:val="superscript"/>
        </w:rPr>
        <w:t>th</w:t>
      </w:r>
      <w:r>
        <w:t xml:space="preserve"> December 2023</w:t>
      </w:r>
    </w:p>
    <w:p w14:paraId="6ECDF76D" w14:textId="3200216D" w:rsidR="002D5F72" w:rsidRDefault="002D5F72" w:rsidP="002D5F72">
      <w:pPr>
        <w:spacing w:after="0" w:line="240" w:lineRule="auto"/>
      </w:pPr>
      <w:r>
        <w:t>Effective: Immediately</w:t>
      </w:r>
    </w:p>
    <w:p w14:paraId="4A0F1090" w14:textId="77777777" w:rsidR="002D5F72" w:rsidRDefault="002D5F72" w:rsidP="002D5F72">
      <w:pPr>
        <w:spacing w:after="0" w:line="240" w:lineRule="auto"/>
      </w:pPr>
    </w:p>
    <w:p w14:paraId="46188B2F" w14:textId="49B5D96B" w:rsidR="00A65EBE" w:rsidRDefault="00A65EBE" w:rsidP="00A65EBE">
      <w:r>
        <w:t xml:space="preserve">The entry fees for </w:t>
      </w:r>
      <w:r w:rsidR="00EF150D">
        <w:rPr>
          <w:b/>
          <w:bCs/>
        </w:rPr>
        <w:t>l</w:t>
      </w:r>
      <w:r w:rsidRPr="00A65EBE">
        <w:rPr>
          <w:b/>
          <w:bCs/>
        </w:rPr>
        <w:t>ocal full time students</w:t>
      </w:r>
      <w:r>
        <w:t xml:space="preserve"> taking part in the </w:t>
      </w:r>
      <w:r w:rsidRPr="00EF150D">
        <w:rPr>
          <w:b/>
          <w:bCs/>
        </w:rPr>
        <w:t>2-day event</w:t>
      </w:r>
      <w:r>
        <w:t xml:space="preserve"> for classes </w:t>
      </w:r>
      <w:proofErr w:type="spellStart"/>
      <w:proofErr w:type="gramStart"/>
      <w:r>
        <w:t>RS:One</w:t>
      </w:r>
      <w:proofErr w:type="spellEnd"/>
      <w:proofErr w:type="gramEnd"/>
      <w:r>
        <w:t xml:space="preserve"> and Windsurfer LT shall be:</w:t>
      </w:r>
    </w:p>
    <w:p w14:paraId="5FA36098" w14:textId="616B1696" w:rsidR="00A65EBE" w:rsidRDefault="00EF150D" w:rsidP="00A65EBE">
      <w:r>
        <w:tab/>
      </w:r>
      <w:r w:rsidR="00A65EBE">
        <w:t xml:space="preserve">$50 for early bird </w:t>
      </w:r>
      <w:r>
        <w:t>entry (registration and payment made before 21</w:t>
      </w:r>
      <w:r w:rsidRPr="00EF150D">
        <w:rPr>
          <w:vertAlign w:val="superscript"/>
        </w:rPr>
        <w:t>st</w:t>
      </w:r>
      <w:r>
        <w:t xml:space="preserve"> December 2023)</w:t>
      </w:r>
    </w:p>
    <w:p w14:paraId="44392660" w14:textId="4CF96F6E" w:rsidR="00EF150D" w:rsidRDefault="00EF150D" w:rsidP="00A65EBE">
      <w:r>
        <w:tab/>
        <w:t>$80 (for registration and payment made after 21</w:t>
      </w:r>
      <w:r w:rsidRPr="00EF150D">
        <w:rPr>
          <w:vertAlign w:val="superscript"/>
        </w:rPr>
        <w:t>st</w:t>
      </w:r>
      <w:r>
        <w:t xml:space="preserve"> December 2023)</w:t>
      </w:r>
    </w:p>
    <w:p w14:paraId="1834ADAC" w14:textId="77777777" w:rsidR="002D5F72" w:rsidRDefault="002D5F72" w:rsidP="00A65EBE"/>
    <w:p w14:paraId="71AB117B" w14:textId="59C746F1" w:rsidR="002D5F72" w:rsidRPr="002D5F72" w:rsidRDefault="002D5F72" w:rsidP="002D5F72">
      <w:pPr>
        <w:spacing w:after="0" w:line="240" w:lineRule="auto"/>
        <w:rPr>
          <w:b/>
          <w:bCs/>
        </w:rPr>
      </w:pPr>
      <w:r w:rsidRPr="002D5F72">
        <w:rPr>
          <w:b/>
          <w:bCs/>
        </w:rPr>
        <w:t>Amendment 2</w:t>
      </w:r>
    </w:p>
    <w:p w14:paraId="50083060" w14:textId="71700382" w:rsidR="002D5F72" w:rsidRDefault="002D5F72" w:rsidP="002D5F72">
      <w:pPr>
        <w:spacing w:after="0" w:line="240" w:lineRule="auto"/>
      </w:pPr>
      <w:r>
        <w:t xml:space="preserve">Date of release </w:t>
      </w:r>
      <w:r>
        <w:t>21st</w:t>
      </w:r>
      <w:r>
        <w:t xml:space="preserve"> December 2023</w:t>
      </w:r>
    </w:p>
    <w:p w14:paraId="16F2E3C7" w14:textId="3EFB4678" w:rsidR="00A65EBE" w:rsidRDefault="002D5F72" w:rsidP="002D5F72">
      <w:pPr>
        <w:spacing w:after="0" w:line="240" w:lineRule="auto"/>
      </w:pPr>
      <w:r>
        <w:t>Effective: Immediately</w:t>
      </w:r>
    </w:p>
    <w:p w14:paraId="48CB417C" w14:textId="389C0E5C" w:rsidR="002D5F72" w:rsidRDefault="002D5F72" w:rsidP="002D5F72">
      <w:pPr>
        <w:spacing w:after="0" w:line="240" w:lineRule="auto"/>
      </w:pPr>
    </w:p>
    <w:p w14:paraId="66FD6DD6" w14:textId="767AA322" w:rsidR="004362B5" w:rsidRDefault="002D5F72" w:rsidP="002D5F72">
      <w:pPr>
        <w:spacing w:after="0" w:line="240" w:lineRule="auto"/>
        <w:rPr>
          <w:b/>
          <w:bCs/>
        </w:rPr>
      </w:pPr>
      <w:r>
        <w:t xml:space="preserve">An </w:t>
      </w:r>
      <w:r w:rsidRPr="002D5F72">
        <w:t xml:space="preserve">IQ Foil Junior shall be </w:t>
      </w:r>
      <w:r w:rsidRPr="00402034">
        <w:rPr>
          <w:b/>
          <w:bCs/>
        </w:rPr>
        <w:t>under 1</w:t>
      </w:r>
      <w:r w:rsidRPr="00402034">
        <w:rPr>
          <w:b/>
          <w:bCs/>
        </w:rPr>
        <w:t>7</w:t>
      </w:r>
      <w:r w:rsidRPr="00402034">
        <w:rPr>
          <w:b/>
          <w:bCs/>
        </w:rPr>
        <w:t xml:space="preserve"> years of age (born in or after 20</w:t>
      </w:r>
      <w:r w:rsidR="00402034" w:rsidRPr="00402034">
        <w:rPr>
          <w:b/>
          <w:bCs/>
        </w:rPr>
        <w:t>08</w:t>
      </w:r>
      <w:r w:rsidRPr="00402034">
        <w:rPr>
          <w:b/>
          <w:bCs/>
        </w:rPr>
        <w:t>)</w:t>
      </w:r>
      <w:r w:rsidR="00402034">
        <w:rPr>
          <w:b/>
          <w:bCs/>
        </w:rPr>
        <w:t xml:space="preserve">. </w:t>
      </w:r>
      <w:proofErr w:type="spellStart"/>
      <w:r w:rsidR="00F04EE6">
        <w:rPr>
          <w:b/>
          <w:bCs/>
        </w:rPr>
        <w:t>Ie</w:t>
      </w:r>
      <w:proofErr w:type="spellEnd"/>
      <w:r w:rsidR="00F04EE6">
        <w:rPr>
          <w:b/>
          <w:bCs/>
        </w:rPr>
        <w:t>:</w:t>
      </w:r>
    </w:p>
    <w:p w14:paraId="63798F8C" w14:textId="51C31AF0" w:rsidR="004362B5" w:rsidRDefault="004362B5" w:rsidP="002D5F72">
      <w:pPr>
        <w:spacing w:after="0" w:line="240" w:lineRule="auto"/>
        <w:rPr>
          <w:b/>
          <w:bCs/>
        </w:rPr>
      </w:pPr>
    </w:p>
    <w:p w14:paraId="6DC36F5F" w14:textId="57E0D2DA" w:rsidR="004362B5" w:rsidRDefault="00741FA3" w:rsidP="002D5F72">
      <w:pPr>
        <w:spacing w:after="0" w:line="240" w:lineRule="auto"/>
      </w:pPr>
      <w:r>
        <w:rPr>
          <w:b/>
          <w:bCs/>
        </w:rPr>
        <w:tab/>
      </w:r>
      <w:proofErr w:type="spellStart"/>
      <w:r w:rsidR="00F04EE6">
        <w:rPr>
          <w:b/>
          <w:bCs/>
        </w:rPr>
        <w:t>NoR</w:t>
      </w:r>
      <w:proofErr w:type="spellEnd"/>
      <w:r w:rsidR="00F04EE6">
        <w:rPr>
          <w:b/>
          <w:bCs/>
        </w:rPr>
        <w:t xml:space="preserve"> </w:t>
      </w:r>
      <w:r w:rsidR="004362B5">
        <w:rPr>
          <w:b/>
          <w:bCs/>
        </w:rPr>
        <w:t xml:space="preserve">Item </w:t>
      </w:r>
      <w:r w:rsidR="00402034" w:rsidRPr="00F04EE6">
        <w:rPr>
          <w:b/>
          <w:bCs/>
        </w:rPr>
        <w:t>3.2.1</w:t>
      </w:r>
      <w:r w:rsidR="00F04EE6" w:rsidRPr="00F04EE6">
        <w:rPr>
          <w:b/>
          <w:bCs/>
        </w:rPr>
        <w:t xml:space="preserve"> </w:t>
      </w:r>
      <w:r w:rsidR="004362B5" w:rsidRPr="00F04EE6">
        <w:rPr>
          <w:b/>
          <w:bCs/>
        </w:rPr>
        <w:t>was</w:t>
      </w:r>
    </w:p>
    <w:p w14:paraId="55DFB0DE" w14:textId="6705E61C" w:rsidR="002D5F72" w:rsidRDefault="00741FA3" w:rsidP="002D5F72">
      <w:pPr>
        <w:spacing w:after="0" w:line="240" w:lineRule="auto"/>
      </w:pPr>
      <w:r>
        <w:tab/>
      </w:r>
      <w:r w:rsidR="004362B5" w:rsidRPr="004362B5">
        <w:t xml:space="preserve">A T293 Junior and IQ Foil Junior shall be under 15 years of age (born in or after 2010 but not </w:t>
      </w:r>
      <w:r w:rsidR="00F04EE6">
        <w:tab/>
      </w:r>
      <w:r w:rsidR="004362B5" w:rsidRPr="004362B5">
        <w:t>later than 2014)</w:t>
      </w:r>
    </w:p>
    <w:p w14:paraId="1CD03D73" w14:textId="7BD21660" w:rsidR="00F04EE6" w:rsidRDefault="00F04EE6" w:rsidP="002D5F72">
      <w:pPr>
        <w:spacing w:after="0" w:line="240" w:lineRule="auto"/>
      </w:pPr>
    </w:p>
    <w:p w14:paraId="45B16A85" w14:textId="6859B61B" w:rsidR="00F04EE6" w:rsidRPr="00F04EE6" w:rsidRDefault="00741FA3" w:rsidP="002D5F7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F04EE6" w:rsidRPr="00F04EE6">
        <w:rPr>
          <w:b/>
          <w:bCs/>
        </w:rPr>
        <w:t>Now is:</w:t>
      </w:r>
    </w:p>
    <w:p w14:paraId="34C6254B" w14:textId="54AC2643" w:rsidR="00F04EE6" w:rsidRDefault="00741FA3" w:rsidP="002D5F72">
      <w:pPr>
        <w:spacing w:after="0" w:line="240" w:lineRule="auto"/>
      </w:pPr>
      <w:r>
        <w:tab/>
      </w:r>
      <w:r w:rsidR="00F04EE6" w:rsidRPr="00741FA3">
        <w:rPr>
          <w:b/>
          <w:bCs/>
        </w:rPr>
        <w:t>3.2.1</w:t>
      </w:r>
      <w:r w:rsidR="00F04EE6" w:rsidRPr="00741FA3">
        <w:rPr>
          <w:b/>
          <w:bCs/>
        </w:rPr>
        <w:t>a</w:t>
      </w:r>
      <w:r w:rsidR="00F04EE6" w:rsidRPr="00F04EE6">
        <w:tab/>
        <w:t xml:space="preserve">A T293 Junior shall be under 15 years of age (born in or after 2010 but not later than </w:t>
      </w:r>
      <w:r w:rsidR="00F04EE6">
        <w:tab/>
      </w:r>
      <w:r w:rsidR="00F04EE6" w:rsidRPr="00F04EE6">
        <w:t>2014)</w:t>
      </w:r>
    </w:p>
    <w:p w14:paraId="0AA2FCD1" w14:textId="6B44CD3A" w:rsidR="00F04EE6" w:rsidRDefault="00741FA3" w:rsidP="002D5F72">
      <w:pPr>
        <w:spacing w:after="0" w:line="240" w:lineRule="auto"/>
      </w:pPr>
      <w:r>
        <w:tab/>
      </w:r>
      <w:r w:rsidR="00F04EE6" w:rsidRPr="00741FA3">
        <w:rPr>
          <w:b/>
          <w:bCs/>
        </w:rPr>
        <w:t>3.2.1</w:t>
      </w:r>
      <w:r w:rsidR="00F04EE6" w:rsidRPr="00741FA3">
        <w:rPr>
          <w:b/>
          <w:bCs/>
        </w:rPr>
        <w:t>b</w:t>
      </w:r>
      <w:r w:rsidR="00F04EE6" w:rsidRPr="00F04EE6">
        <w:tab/>
        <w:t>A</w:t>
      </w:r>
      <w:r w:rsidR="00F04EE6">
        <w:t>n</w:t>
      </w:r>
      <w:r w:rsidR="00F04EE6" w:rsidRPr="00F04EE6">
        <w:t xml:space="preserve"> IQ Foil Junior shall be under 1</w:t>
      </w:r>
      <w:r w:rsidR="00F04EE6">
        <w:t>7</w:t>
      </w:r>
      <w:r w:rsidR="00F04EE6" w:rsidRPr="00F04EE6">
        <w:t xml:space="preserve"> years of age (born in or after 20</w:t>
      </w:r>
      <w:r w:rsidR="00F04EE6">
        <w:t>08</w:t>
      </w:r>
      <w:r w:rsidR="00F04EE6" w:rsidRPr="00F04EE6">
        <w:t>)</w:t>
      </w:r>
    </w:p>
    <w:p w14:paraId="6C3A0AE0" w14:textId="77777777" w:rsidR="00F04EE6" w:rsidRDefault="00F04EE6" w:rsidP="002D5F72">
      <w:pPr>
        <w:spacing w:after="0" w:line="240" w:lineRule="auto"/>
      </w:pPr>
    </w:p>
    <w:p w14:paraId="70521300" w14:textId="77777777" w:rsidR="00402034" w:rsidRDefault="00402034">
      <w:pPr>
        <w:spacing w:after="0" w:line="240" w:lineRule="auto"/>
      </w:pPr>
    </w:p>
    <w:sectPr w:rsidR="00402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E"/>
    <w:rsid w:val="002D5F72"/>
    <w:rsid w:val="003964C0"/>
    <w:rsid w:val="00402034"/>
    <w:rsid w:val="004362B5"/>
    <w:rsid w:val="005B6242"/>
    <w:rsid w:val="00741FA3"/>
    <w:rsid w:val="00A65EBE"/>
    <w:rsid w:val="00EF150D"/>
    <w:rsid w:val="00F04EE6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A1A7"/>
  <w15:chartTrackingRefBased/>
  <w15:docId w15:val="{3F7636EB-846B-4C87-8730-DC45F790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lemmy teo</dc:creator>
  <cp:keywords/>
  <dc:description/>
  <cp:lastModifiedBy>lemmy teo</cp:lastModifiedBy>
  <cp:revision>3</cp:revision>
  <dcterms:created xsi:type="dcterms:W3CDTF">2023-12-21T02:17:00Z</dcterms:created>
  <dcterms:modified xsi:type="dcterms:W3CDTF">2023-12-21T02:30:00Z</dcterms:modified>
</cp:coreProperties>
</file>